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0"/>
          <w:lang w:eastAsia="ca-ES"/>
        </w:rPr>
      </w:pPr>
      <w:r>
        <w:rPr>
          <w:rFonts w:ascii="Arial" w:hAnsi="Arial" w:cs="Arial"/>
          <w:b/>
          <w:noProof/>
          <w:sz w:val="20"/>
          <w:lang w:eastAsia="ca-E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970280</wp:posOffset>
            </wp:positionH>
            <wp:positionV relativeFrom="paragraph">
              <wp:posOffset>-104140</wp:posOffset>
            </wp:positionV>
            <wp:extent cx="1925320" cy="1257300"/>
            <wp:effectExtent l="0" t="0" r="0" b="0"/>
            <wp:wrapTopAndBottom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6" t="-86" r="-56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lang w:eastAsia="ca-ES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3619500</wp:posOffset>
            </wp:positionH>
            <wp:positionV relativeFrom="paragraph">
              <wp:posOffset>-123190</wp:posOffset>
            </wp:positionV>
            <wp:extent cx="1905000" cy="1276350"/>
            <wp:effectExtent l="0" t="0" r="0" b="0"/>
            <wp:wrapTopAndBottom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7" t="-85" r="-57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Gill Sans MT" w:hAnsi="Gill Sans MT" w:cs="Arial"/>
          <w:b/>
          <w:sz w:val="32"/>
          <w:szCs w:val="32"/>
        </w:rPr>
        <w:t>XXIX TROBADA DE MODELISME MECÀNIC I VAPOR VIU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Arial"/>
          <w:b/>
          <w:sz w:val="32"/>
          <w:szCs w:val="32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Gill Sans MT" w:hAnsi="Gill Sans MT" w:cs="Arial"/>
          <w:b/>
          <w:sz w:val="28"/>
        </w:rPr>
        <w:t>7 de juny de 2025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Arial"/>
          <w:b/>
          <w:sz w:val="28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Arial"/>
          <w:b/>
          <w:sz w:val="28"/>
        </w:rPr>
      </w:pPr>
      <w:r>
        <w:rPr>
          <w:rFonts w:ascii="Gill Sans MT" w:hAnsi="Gill Sans MT" w:cs="Arial"/>
          <w:b/>
          <w:sz w:val="28"/>
          <w:u w:val="single"/>
        </w:rPr>
        <w:t>FULL DE PARTICIPACIÓ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Arial"/>
          <w:b/>
          <w:sz w:val="28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NOM I COGNOMS  ____________________________________________________________________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sz w:val="22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TELÈFON   </w:t>
      </w:r>
      <w:r>
        <w:rPr>
          <w:rFonts w:ascii="Gill Sans MT" w:hAnsi="Gill Sans MT" w:cs="Arial"/>
          <w:sz w:val="22"/>
        </w:rPr>
        <w:t>___________________________________________________________________________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sz w:val="22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CORREU ELECTRÒNIC  ________________________________________________________________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sz w:val="22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Gill Sans MT" w:hAnsi="Gill Sans MT" w:cs="Arial"/>
          <w:sz w:val="22"/>
        </w:rPr>
        <w:t>ASSOCIACIÓ A LA QUE S’ESTÀ VINCULAT _________________________________________________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b/>
          <w:sz w:val="22"/>
        </w:rPr>
      </w:pP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b/>
          <w:sz w:val="22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Arial"/>
          <w:b/>
          <w:sz w:val="28"/>
          <w:szCs w:val="28"/>
        </w:rPr>
      </w:pPr>
      <w:r>
        <w:rPr>
          <w:rFonts w:ascii="Gill Sans MT" w:hAnsi="Gill Sans MT" w:cs="Arial"/>
          <w:b/>
          <w:sz w:val="28"/>
          <w:szCs w:val="28"/>
        </w:rPr>
        <w:t>MATERI</w:t>
      </w:r>
      <w:r>
        <w:rPr>
          <w:rFonts w:ascii="Gill Sans MT" w:hAnsi="Gill Sans MT" w:cs="Arial"/>
          <w:b/>
          <w:sz w:val="28"/>
          <w:szCs w:val="28"/>
        </w:rPr>
        <w:t>AL QUE HOM APORTA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Gill Sans MT"/>
          <w:b/>
          <w:sz w:val="28"/>
          <w:szCs w:val="28"/>
        </w:rPr>
      </w:pPr>
    </w:p>
    <w:tbl>
      <w:tblPr>
        <w:tblW w:w="9918" w:type="dxa"/>
        <w:tblLayout w:type="fixed"/>
        <w:tblCellMar>
          <w:left w:w="38" w:type="dxa"/>
          <w:right w:w="43" w:type="dxa"/>
        </w:tblCellMar>
        <w:tblLook w:val="04A0" w:firstRow="1" w:lastRow="0" w:firstColumn="1" w:lastColumn="0" w:noHBand="0" w:noVBand="1"/>
      </w:tblPr>
      <w:tblGrid>
        <w:gridCol w:w="926"/>
        <w:gridCol w:w="6582"/>
        <w:gridCol w:w="1134"/>
        <w:gridCol w:w="1276"/>
      </w:tblGrid>
      <w:tr w:rsidR="00323E5C">
        <w:trPr>
          <w:trHeight w:val="293"/>
          <w:tblHeader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061FD1">
            <w:pPr>
              <w:pStyle w:val="Textopredeterminado"/>
              <w:snapToGrid w:val="0"/>
              <w:jc w:val="center"/>
              <w:rPr>
                <w:rFonts w:ascii="Gill Sans MT" w:hAnsi="Gill Sans MT" w:cs="Gill Sans MT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="Gill Sans MT"/>
                <w:sz w:val="22"/>
                <w:szCs w:val="22"/>
              </w:rPr>
              <w:t>Num</w:t>
            </w:r>
            <w:proofErr w:type="spellEnd"/>
            <w:r>
              <w:rPr>
                <w:rFonts w:ascii="Gill Sans MT" w:hAnsi="Gill Sans MT" w:cs="Gill Sans MT"/>
                <w:sz w:val="22"/>
                <w:szCs w:val="22"/>
              </w:rPr>
              <w:t>.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061FD1">
            <w:pPr>
              <w:pStyle w:val="Textopredeterminado"/>
              <w:snapToGrid w:val="0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Tipus (locomotora, vagó, locomòbil,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061FD1">
            <w:pPr>
              <w:pStyle w:val="Textopredeterminado"/>
              <w:snapToGrid w:val="0"/>
              <w:jc w:val="center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Galga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061FD1">
            <w:pPr>
              <w:pStyle w:val="Textopredeterminado"/>
              <w:snapToGrid w:val="0"/>
              <w:jc w:val="center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Llargada</w:t>
            </w:r>
          </w:p>
        </w:tc>
      </w:tr>
      <w:tr w:rsidR="00323E5C">
        <w:trPr>
          <w:trHeight w:val="2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  <w:tr w:rsidR="00323E5C">
        <w:trPr>
          <w:trHeight w:val="2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  <w:tr w:rsidR="00323E5C">
        <w:trPr>
          <w:trHeight w:val="2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  <w:tr w:rsidR="00323E5C">
        <w:trPr>
          <w:trHeight w:val="2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  <w:tr w:rsidR="00323E5C">
        <w:trPr>
          <w:trHeight w:val="2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  <w:tr w:rsidR="00323E5C">
        <w:trPr>
          <w:trHeight w:val="2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061FD1">
            <w:pPr>
              <w:pStyle w:val="Textopredeterminado"/>
              <w:snapToGrid w:val="0"/>
              <w:jc w:val="center"/>
              <w:rPr>
                <w:rFonts w:ascii="Gill Sans MT" w:hAnsi="Gill Sans MT" w:cs="Arial"/>
                <w:b/>
                <w:sz w:val="22"/>
              </w:rPr>
            </w:pPr>
            <w:r>
              <w:rPr>
                <w:rFonts w:ascii="Gill Sans MT" w:hAnsi="Gill Sans MT" w:cs="Arial"/>
                <w:b/>
                <w:sz w:val="22"/>
              </w:rPr>
              <w:t>No portarem material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E5C" w:rsidRDefault="00061FD1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  <w:r>
              <w:rPr>
                <w:rFonts w:ascii="Gill Sans MT" w:hAnsi="Gill Sans MT" w:cs="Arial"/>
                <w:b/>
                <w:sz w:val="22"/>
              </w:rPr>
              <w:t>--------------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061FD1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  <w:r>
              <w:rPr>
                <w:rFonts w:ascii="Gill Sans MT" w:hAnsi="Gill Sans MT" w:cs="Arial"/>
                <w:b/>
                <w:sz w:val="22"/>
              </w:rPr>
              <w:t>----------------</w:t>
            </w:r>
          </w:p>
        </w:tc>
      </w:tr>
    </w:tbl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ill Sans MT" w:hAnsi="Gill Sans MT" w:cs="Arial"/>
          <w:b/>
          <w:sz w:val="22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Fonts w:ascii="Gill Sans MT" w:eastAsia="Gill Sans MT" w:hAnsi="Gill Sans MT" w:cs="Gill Sans MT"/>
          <w:b/>
          <w:sz w:val="22"/>
        </w:rPr>
        <w:t xml:space="preserve">        </w:t>
      </w:r>
      <w:r>
        <w:rPr>
          <w:rFonts w:ascii="Gill Sans MT" w:hAnsi="Gill Sans MT" w:cs="Arial"/>
          <w:b/>
          <w:sz w:val="22"/>
        </w:rPr>
        <w:t xml:space="preserve">Retorneu-nos aquesta butlleta degudament complimentada abans </w:t>
      </w:r>
      <w:r>
        <w:rPr>
          <w:rFonts w:ascii="Gill Sans MT" w:hAnsi="Gill Sans MT" w:cs="Arial"/>
          <w:b/>
          <w:sz w:val="22"/>
        </w:rPr>
        <w:t>del 3 de juny.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ill Sans MT" w:hAnsi="Gill Sans MT" w:cs="Arial"/>
          <w:b/>
          <w:sz w:val="22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Fonts w:ascii="Gill Sans MT" w:eastAsia="Gill Sans MT" w:hAnsi="Gill Sans MT" w:cs="Gill Sans MT"/>
          <w:b/>
          <w:sz w:val="22"/>
        </w:rPr>
        <w:t xml:space="preserve">        </w:t>
      </w:r>
      <w:r>
        <w:rPr>
          <w:rFonts w:ascii="Gill Sans MT" w:hAnsi="Gill Sans MT" w:cs="Arial"/>
          <w:szCs w:val="24"/>
        </w:rPr>
        <w:t>De cara a facilitar les tasques de l'equip d'organització, indiqueu-nos (en majúscules) si us plau, els noms dels participants i acompanyants, per tal de tenir-ne un control.</w:t>
      </w:r>
    </w:p>
    <w:p w:rsidR="00323E5C" w:rsidRDefault="00323E5C">
      <w:pPr>
        <w:pStyle w:val="Textopredeterminado"/>
        <w:pBdr>
          <w:bottom w:val="thickThinSmallGap" w:sz="20" w:space="2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b/>
          <w:sz w:val="22"/>
          <w:szCs w:val="24"/>
        </w:rPr>
      </w:pP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b/>
          <w:sz w:val="22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Gill Sans MT" w:hAnsi="Gill Sans MT" w:cs="Arial"/>
          <w:b/>
          <w:sz w:val="28"/>
          <w:szCs w:val="28"/>
        </w:rPr>
        <w:t>Relació de participants del dissabte 7 de juny</w:t>
      </w: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Gill Sans MT"/>
          <w:sz w:val="28"/>
          <w:szCs w:val="28"/>
        </w:rPr>
      </w:pPr>
      <w:r>
        <w:rPr>
          <w:rFonts w:ascii="Gill Sans MT" w:hAnsi="Gill Sans MT" w:cs="Arial"/>
          <w:b/>
          <w:sz w:val="28"/>
          <w:szCs w:val="28"/>
        </w:rPr>
        <w:t>VAPORISTA / MODELISTA / SOCI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ill Sans MT" w:hAnsi="Gill Sans MT" w:cs="Arial"/>
          <w:b/>
          <w:sz w:val="28"/>
          <w:szCs w:val="24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Fonts w:ascii="Gill Sans MT" w:eastAsia="Gill Sans MT" w:hAnsi="Gill Sans MT" w:cs="Gill Sans MT"/>
          <w:b/>
          <w:szCs w:val="24"/>
        </w:rPr>
        <w:t xml:space="preserve">       </w:t>
      </w:r>
      <w:r>
        <w:rPr>
          <w:rFonts w:ascii="Gill Sans MT" w:hAnsi="Gill Sans MT" w:cs="Arial"/>
          <w:b/>
          <w:sz w:val="28"/>
          <w:szCs w:val="28"/>
        </w:rPr>
        <w:t>NOM DEL SOCI O PARTICIPANT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ill Sans MT" w:hAnsi="Gill Sans MT" w:cs="Arial"/>
          <w:b/>
          <w:sz w:val="28"/>
          <w:szCs w:val="28"/>
        </w:rPr>
      </w:pPr>
    </w:p>
    <w:tbl>
      <w:tblPr>
        <w:tblW w:w="9776" w:type="dxa"/>
        <w:tblLayout w:type="fixed"/>
        <w:tblCellMar>
          <w:left w:w="38" w:type="dxa"/>
          <w:right w:w="43" w:type="dxa"/>
        </w:tblCellMar>
        <w:tblLook w:val="04A0" w:firstRow="1" w:lastRow="0" w:firstColumn="1" w:lastColumn="0" w:noHBand="0" w:noVBand="1"/>
      </w:tblPr>
      <w:tblGrid>
        <w:gridCol w:w="9776"/>
      </w:tblGrid>
      <w:tr w:rsidR="00323E5C">
        <w:trPr>
          <w:trHeight w:val="293"/>
          <w:tblHeader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323E5C">
        <w:trPr>
          <w:trHeight w:val="29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323E5C">
        <w:trPr>
          <w:trHeight w:val="29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  <w:tr w:rsidR="00323E5C">
        <w:trPr>
          <w:trHeight w:val="29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  <w:tr w:rsidR="00323E5C">
        <w:trPr>
          <w:trHeight w:val="29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  <w:tr w:rsidR="00323E5C">
        <w:trPr>
          <w:trHeight w:val="29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5C" w:rsidRDefault="00323E5C">
            <w:pPr>
              <w:pStyle w:val="Textopredeterminado"/>
              <w:snapToGrid w:val="0"/>
              <w:rPr>
                <w:rFonts w:ascii="Gill Sans MT" w:hAnsi="Gill Sans MT" w:cs="Arial"/>
                <w:b/>
                <w:sz w:val="22"/>
              </w:rPr>
            </w:pPr>
          </w:p>
        </w:tc>
      </w:tr>
    </w:tbl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ill Sans MT" w:hAnsi="Gill Sans MT" w:cs="Arial"/>
          <w:szCs w:val="24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Fonts w:ascii="Gill Sans MT" w:hAnsi="Gill Sans MT" w:cs="Arial"/>
          <w:szCs w:val="24"/>
        </w:rPr>
        <w:t xml:space="preserve">Podeu fer-nos arribar les vostres inscripcions </w:t>
      </w:r>
      <w:r>
        <w:rPr>
          <w:rFonts w:ascii="Gill Sans MT" w:hAnsi="Gill Sans MT" w:cs="Arial"/>
          <w:b/>
          <w:szCs w:val="24"/>
        </w:rPr>
        <w:t xml:space="preserve">abans </w:t>
      </w:r>
      <w:r>
        <w:rPr>
          <w:rFonts w:ascii="Gill Sans MT" w:hAnsi="Gill Sans MT" w:cs="Arial"/>
          <w:b/>
          <w:szCs w:val="24"/>
        </w:rPr>
        <w:t>del 3 de juny</w:t>
      </w:r>
      <w:r>
        <w:rPr>
          <w:rFonts w:ascii="Gill Sans MT" w:hAnsi="Gill Sans MT" w:cs="Arial"/>
          <w:szCs w:val="24"/>
        </w:rPr>
        <w:t xml:space="preserve"> per correu electrònic a: </w:t>
      </w: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ill Sans MT" w:hAnsi="Gill Sans MT" w:cs="Arial"/>
          <w:b/>
          <w:szCs w:val="24"/>
        </w:rPr>
      </w:pPr>
      <w:r>
        <w:rPr>
          <w:rFonts w:ascii="Gill Sans MT" w:hAnsi="Gill Sans MT" w:cs="Arial"/>
          <w:b/>
          <w:szCs w:val="24"/>
        </w:rPr>
        <w:t>cftjunta@terrassatrens.cat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ill Sans MT" w:hAnsi="Gill Sans MT" w:cs="Arial"/>
          <w:szCs w:val="24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Gill Sans MT" w:hAnsi="Gill Sans MT" w:cs="Arial"/>
          <w:b/>
          <w:szCs w:val="24"/>
        </w:rPr>
      </w:pPr>
      <w:r>
        <w:rPr>
          <w:rFonts w:ascii="Gill Sans MT" w:eastAsia="Gill Sans MT" w:hAnsi="Gill Sans MT" w:cs="Gill Sans MT"/>
          <w:b/>
          <w:szCs w:val="24"/>
        </w:rPr>
        <w:t xml:space="preserve">        </w:t>
      </w: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</w:rPr>
      </w:pPr>
      <w:r>
        <w:rPr>
          <w:rFonts w:ascii="Gill Sans MT" w:eastAsia="Gill Sans MT" w:hAnsi="Gill Sans MT" w:cs="Gill Sans MT"/>
          <w:b/>
          <w:szCs w:val="24"/>
        </w:rPr>
        <w:t xml:space="preserve">        </w:t>
      </w: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Fonts w:ascii="Gill Sans MT" w:eastAsia="Gill Sans MT" w:hAnsi="Gill Sans MT" w:cs="Gill Sans MT"/>
          <w:b/>
          <w:szCs w:val="24"/>
        </w:rPr>
        <w:t xml:space="preserve">   </w:t>
      </w:r>
      <w:r>
        <w:rPr>
          <w:rFonts w:ascii="Gill Sans MT" w:eastAsia="Gill Sans MT" w:hAnsi="Gill Sans MT" w:cs="Gill Sans MT"/>
          <w:b/>
          <w:szCs w:val="24"/>
        </w:rPr>
        <w:t xml:space="preserve">     </w:t>
      </w:r>
      <w:r>
        <w:rPr>
          <w:rFonts w:ascii="Bahnschrift" w:hAnsi="Bahnschrift" w:cs="Arial"/>
          <w:szCs w:val="24"/>
        </w:rPr>
        <w:t>Per dissabte al</w:t>
      </w:r>
      <w:r>
        <w:rPr>
          <w:rFonts w:ascii="Bahnschrift" w:hAnsi="Bahnschrift" w:cs="Arial"/>
          <w:szCs w:val="24"/>
        </w:rPr>
        <w:t xml:space="preserve"> migdia, hem previst un dinar, a les instal·lacions del circuit de </w:t>
      </w:r>
      <w:proofErr w:type="spellStart"/>
      <w:r>
        <w:rPr>
          <w:rFonts w:ascii="Bahnschrift" w:hAnsi="Bahnschrift" w:cs="Arial"/>
          <w:szCs w:val="24"/>
        </w:rPr>
        <w:t>Vallparadís</w:t>
      </w:r>
      <w:proofErr w:type="spellEnd"/>
      <w:r>
        <w:rPr>
          <w:rFonts w:ascii="Bahnschrift" w:hAnsi="Bahnschrift" w:cs="Arial"/>
          <w:szCs w:val="24"/>
        </w:rPr>
        <w:t xml:space="preserve">. Si voleu participar-hi, el preu per persona es de </w:t>
      </w:r>
      <w:r>
        <w:rPr>
          <w:rFonts w:ascii="Bahnschrift" w:hAnsi="Bahnschrift" w:cs="Arial"/>
          <w:b/>
          <w:szCs w:val="24"/>
        </w:rPr>
        <w:t>25 €</w:t>
      </w:r>
      <w:r>
        <w:rPr>
          <w:rFonts w:ascii="Bahnschrift" w:hAnsi="Bahnschrift" w:cs="Arial"/>
          <w:szCs w:val="24"/>
        </w:rPr>
        <w:t>,</w:t>
      </w:r>
      <w:r>
        <w:rPr>
          <w:rFonts w:ascii="Bahnschrift" w:hAnsi="Bahnschrift" w:cs="Arial"/>
          <w:szCs w:val="24"/>
        </w:rPr>
        <w:t xml:space="preserve"> i com acostumem a fer, els participants que vinguin amb una locomotora funcional tindran el dinar del dia gratuït.</w:t>
      </w: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hnschrift" w:eastAsia="Gill Sans MT" w:hAnsi="Bahnschrift" w:cs="Gill Sans MT"/>
          <w:szCs w:val="24"/>
        </w:rPr>
      </w:pPr>
      <w:r>
        <w:rPr>
          <w:rFonts w:ascii="Bahnschrift" w:eastAsia="Gill Sans MT" w:hAnsi="Bahnschrift" w:cs="Gill Sans MT"/>
          <w:szCs w:val="24"/>
        </w:rPr>
        <w:t xml:space="preserve">     </w:t>
      </w:r>
      <w:r>
        <w:rPr>
          <w:rFonts w:ascii="Bahnschrift" w:eastAsia="Gill Sans MT" w:hAnsi="Bahnschrift" w:cs="Gill Sans MT"/>
          <w:szCs w:val="24"/>
        </w:rPr>
        <w:t xml:space="preserve">   </w:t>
      </w: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hnschrift" w:hAnsi="Bahnschrift"/>
        </w:rPr>
      </w:pPr>
      <w:r>
        <w:rPr>
          <w:rFonts w:ascii="Bahnschrift" w:eastAsia="Gill Sans MT" w:hAnsi="Bahnschrift" w:cs="Gill Sans MT"/>
          <w:szCs w:val="24"/>
        </w:rPr>
        <w:t xml:space="preserve">        </w:t>
      </w:r>
      <w:r>
        <w:rPr>
          <w:rFonts w:ascii="Bahnschrift" w:hAnsi="Bahnschrift" w:cs="Arial"/>
          <w:szCs w:val="24"/>
        </w:rPr>
        <w:t>El menú serà el següent:</w:t>
      </w:r>
    </w:p>
    <w:p w:rsidR="00323E5C" w:rsidRDefault="00061FD1">
      <w:pPr>
        <w:ind w:left="709"/>
        <w:rPr>
          <w:rFonts w:ascii="Bahnschrift" w:hAnsi="Bahnschrift"/>
        </w:rPr>
      </w:pPr>
      <w:r>
        <w:rPr>
          <w:rFonts w:ascii="Bahnschrift" w:hAnsi="Bahnschrift" w:cs="Gill Sans MT"/>
          <w:sz w:val="24"/>
          <w:szCs w:val="24"/>
        </w:rPr>
        <w:t>-Assortit d’embotits ibèrics i formatges variats, pa amb</w:t>
      </w:r>
      <w:r>
        <w:rPr>
          <w:rFonts w:ascii="Bahnschrift" w:eastAsia="Gill Sans MT" w:hAnsi="Bahnschrift" w:cs="Gill Sans MT"/>
          <w:sz w:val="24"/>
          <w:szCs w:val="24"/>
        </w:rPr>
        <w:t xml:space="preserve"> </w:t>
      </w:r>
      <w:r>
        <w:rPr>
          <w:rFonts w:ascii="Bahnschrift" w:hAnsi="Bahnschrift" w:cs="Gill Sans MT"/>
          <w:sz w:val="24"/>
          <w:szCs w:val="24"/>
        </w:rPr>
        <w:t>tomàquet, amanida quasi russa</w:t>
      </w:r>
      <w:r>
        <w:rPr>
          <w:rFonts w:ascii="Bahnschrift" w:hAnsi="Bahnschrift" w:cs="Gill Sans MT"/>
          <w:sz w:val="24"/>
          <w:szCs w:val="24"/>
        </w:rPr>
        <w:t>.</w:t>
      </w:r>
    </w:p>
    <w:p w:rsidR="00323E5C" w:rsidRDefault="00061FD1">
      <w:pPr>
        <w:ind w:left="709"/>
        <w:rPr>
          <w:rFonts w:ascii="Bahnschrift" w:hAnsi="Bahnschrift" w:cs="Gill Sans MT"/>
          <w:sz w:val="24"/>
          <w:szCs w:val="24"/>
        </w:rPr>
      </w:pPr>
      <w:r>
        <w:rPr>
          <w:rFonts w:ascii="Bahnschrift" w:hAnsi="Bahnschrift" w:cs="Gill Sans MT"/>
          <w:sz w:val="24"/>
          <w:szCs w:val="24"/>
        </w:rPr>
        <w:t>- Pollastre al forn guarnit amb ceba, pastanaga i patatones.</w:t>
      </w:r>
    </w:p>
    <w:p w:rsidR="00323E5C" w:rsidRDefault="00061FD1">
      <w:pPr>
        <w:ind w:left="709"/>
        <w:rPr>
          <w:rFonts w:ascii="Bahnschrift" w:hAnsi="Bahnschrift" w:cs="Gill Sans MT"/>
          <w:sz w:val="24"/>
          <w:szCs w:val="24"/>
        </w:rPr>
      </w:pPr>
      <w:r>
        <w:rPr>
          <w:rFonts w:ascii="Bahnschrift" w:hAnsi="Bahnschrift" w:cs="Gill Sans MT"/>
          <w:sz w:val="24"/>
          <w:szCs w:val="24"/>
        </w:rPr>
        <w:t>- Fruita tallada / Gelats.</w:t>
      </w:r>
    </w:p>
    <w:p w:rsidR="00323E5C" w:rsidRDefault="00061FD1">
      <w:pPr>
        <w:ind w:left="709"/>
        <w:rPr>
          <w:rFonts w:ascii="Bahnschrift" w:hAnsi="Bahnschrift"/>
        </w:rPr>
      </w:pPr>
      <w:r>
        <w:rPr>
          <w:rFonts w:ascii="Bahnschrift" w:eastAsia="Gill Sans MT" w:hAnsi="Bahnschrift" w:cs="Gill Sans MT"/>
          <w:sz w:val="24"/>
          <w:szCs w:val="24"/>
        </w:rPr>
        <w:t xml:space="preserve">        </w:t>
      </w:r>
      <w:r>
        <w:rPr>
          <w:rFonts w:ascii="Bahnschrift" w:hAnsi="Bahnschrift" w:cs="Gill Sans MT"/>
          <w:sz w:val="24"/>
          <w:szCs w:val="24"/>
        </w:rPr>
        <w:t>Bodega.</w:t>
      </w:r>
    </w:p>
    <w:p w:rsidR="00323E5C" w:rsidRDefault="00061FD1">
      <w:pPr>
        <w:ind w:left="709"/>
        <w:rPr>
          <w:rFonts w:ascii="Bahnschrift" w:hAnsi="Bahnschrift" w:cs="Gill Sans MT"/>
          <w:sz w:val="24"/>
          <w:szCs w:val="24"/>
        </w:rPr>
      </w:pPr>
      <w:r>
        <w:rPr>
          <w:rFonts w:ascii="Bahnschrift" w:hAnsi="Bahnschrift" w:cs="Gill Sans MT"/>
          <w:sz w:val="24"/>
          <w:szCs w:val="24"/>
        </w:rPr>
        <w:t>- Vi blanc i negre amb D.O.</w:t>
      </w:r>
    </w:p>
    <w:p w:rsidR="00323E5C" w:rsidRDefault="00061FD1">
      <w:pPr>
        <w:ind w:left="709"/>
        <w:rPr>
          <w:rFonts w:ascii="Bahnschrift" w:hAnsi="Bahnschrift" w:cs="Gill Sans MT"/>
          <w:sz w:val="24"/>
          <w:szCs w:val="24"/>
        </w:rPr>
      </w:pPr>
      <w:r>
        <w:rPr>
          <w:rFonts w:ascii="Bahnschrift" w:hAnsi="Bahnschrift" w:cs="Gill Sans MT"/>
          <w:sz w:val="24"/>
          <w:szCs w:val="24"/>
        </w:rPr>
        <w:t>- Aigua i refrescos.</w:t>
      </w:r>
    </w:p>
    <w:p w:rsidR="00323E5C" w:rsidRDefault="00061FD1">
      <w:pPr>
        <w:ind w:left="709"/>
        <w:rPr>
          <w:rFonts w:ascii="Bahnschrift" w:hAnsi="Bahnschrift" w:cs="Gill Sans MT"/>
          <w:sz w:val="24"/>
          <w:szCs w:val="24"/>
        </w:rPr>
      </w:pPr>
      <w:r>
        <w:rPr>
          <w:rFonts w:ascii="Bahnschrift" w:hAnsi="Bahnschrift" w:cs="Gill Sans MT"/>
          <w:sz w:val="24"/>
          <w:szCs w:val="24"/>
        </w:rPr>
        <w:t>- Cafès.</w:t>
      </w:r>
    </w:p>
    <w:p w:rsidR="00323E5C" w:rsidRDefault="00323E5C">
      <w:pPr>
        <w:rPr>
          <w:rFonts w:ascii="Bahnschrift" w:hAnsi="Bahnschrift" w:cs="Gill Sans MT"/>
          <w:sz w:val="24"/>
          <w:szCs w:val="24"/>
        </w:rPr>
      </w:pPr>
    </w:p>
    <w:p w:rsidR="00323E5C" w:rsidRDefault="00061FD1">
      <w:pPr>
        <w:rPr>
          <w:rFonts w:ascii="Bahnschrift" w:hAnsi="Bahnschrift"/>
        </w:rPr>
      </w:pPr>
      <w:r>
        <w:rPr>
          <w:rFonts w:ascii="Bahnschrift" w:eastAsia="Gill Sans MT" w:hAnsi="Bahnschrift" w:cs="Gill Sans MT"/>
          <w:sz w:val="24"/>
          <w:szCs w:val="24"/>
        </w:rPr>
        <w:t xml:space="preserve">        </w:t>
      </w:r>
      <w:r>
        <w:rPr>
          <w:rFonts w:ascii="Bahnschrift" w:hAnsi="Bahnschrift" w:cs="Gill Sans MT"/>
          <w:sz w:val="24"/>
          <w:szCs w:val="24"/>
        </w:rPr>
        <w:t>Podem preparar menús infantils a 15 €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hnschrift" w:hAnsi="Bahnschrift" w:cs="Arial"/>
          <w:color w:val="FF0000"/>
          <w:szCs w:val="24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hnschrift" w:hAnsi="Bahnschrift"/>
        </w:rPr>
      </w:pPr>
      <w:r>
        <w:rPr>
          <w:rFonts w:ascii="Bahnschrift" w:eastAsia="Gill Sans MT" w:hAnsi="Bahnschrift" w:cs="Gill Sans MT"/>
          <w:szCs w:val="24"/>
        </w:rPr>
        <w:t xml:space="preserve">       </w:t>
      </w:r>
      <w:r>
        <w:rPr>
          <w:rFonts w:ascii="Bahnschrift" w:hAnsi="Bahnschrift" w:cs="Arial"/>
          <w:szCs w:val="24"/>
        </w:rPr>
        <w:t>Si us quedeu a dinar, cal que també ens ho comuniqueu imprescindiblement com a màxim abans del dia</w:t>
      </w:r>
      <w:r>
        <w:rPr>
          <w:rFonts w:ascii="Bahnschrift" w:hAnsi="Bahnschrift" w:cs="Arial"/>
          <w:b/>
          <w:szCs w:val="24"/>
        </w:rPr>
        <w:t xml:space="preserve"> 3</w:t>
      </w:r>
      <w:r>
        <w:rPr>
          <w:rFonts w:ascii="Bahnschrift" w:hAnsi="Bahnschrift" w:cs="Arial"/>
          <w:b/>
          <w:szCs w:val="24"/>
        </w:rPr>
        <w:t xml:space="preserve"> de juny.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hnschrift" w:hAnsi="Bahnschrift" w:cs="Arial"/>
          <w:szCs w:val="24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hnschrift" w:hAnsi="Bahnschrift"/>
        </w:rPr>
      </w:pPr>
      <w:r>
        <w:rPr>
          <w:rFonts w:ascii="Bahnschrift" w:eastAsia="Gill Sans MT" w:hAnsi="Bahnschrift" w:cs="Gill Sans MT"/>
          <w:szCs w:val="24"/>
        </w:rPr>
        <w:t xml:space="preserve">        </w:t>
      </w:r>
      <w:r>
        <w:rPr>
          <w:rFonts w:ascii="Bahnschrift" w:hAnsi="Bahnschrift" w:cs="Arial"/>
          <w:szCs w:val="24"/>
        </w:rPr>
        <w:t>També us recordem que, durant tota la Trobada tindre</w:t>
      </w:r>
      <w:r>
        <w:rPr>
          <w:rFonts w:ascii="Bahnschrift" w:hAnsi="Bahnschrift" w:cs="Arial"/>
          <w:szCs w:val="24"/>
        </w:rPr>
        <w:t>m obert un servei de cantina on podreu adquirir begudes fresques i cafè.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hnschrift" w:hAnsi="Bahnschrift" w:cs="Arial"/>
          <w:szCs w:val="24"/>
          <w:shd w:val="clear" w:color="auto" w:fill="FFFFD7"/>
        </w:rPr>
      </w:pP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hnschrift" w:hAnsi="Bahnschrift" w:cs="Arial"/>
          <w:szCs w:val="24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ahnschrift" w:hAnsi="Bahnschrift" w:cs="Arial"/>
          <w:b/>
          <w:szCs w:val="24"/>
        </w:rPr>
      </w:pPr>
      <w:r>
        <w:rPr>
          <w:rFonts w:ascii="Bahnschrift" w:hAnsi="Bahnschrift" w:cs="Arial"/>
          <w:b/>
          <w:szCs w:val="24"/>
        </w:rPr>
        <w:t>Esperem la vostra presència i comptem amb la vostra col·laboració.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ahnschrift" w:hAnsi="Bahnschrift" w:cs="Arial"/>
          <w:b/>
          <w:szCs w:val="24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b/>
          <w:szCs w:val="24"/>
        </w:rPr>
      </w:pPr>
      <w:r>
        <w:rPr>
          <w:rFonts w:ascii="Bahnschrift" w:hAnsi="Bahnschrift" w:cs="Arial"/>
          <w:b/>
          <w:szCs w:val="24"/>
        </w:rPr>
        <w:t>Per a qualsevol dubte, aclariment o informació podeu contactar amb :</w:t>
      </w:r>
    </w:p>
    <w:p w:rsidR="00323E5C" w:rsidRDefault="00323E5C">
      <w:pPr>
        <w:pStyle w:val="Textopredeterminado"/>
        <w:jc w:val="center"/>
        <w:rPr>
          <w:rFonts w:ascii="Gill Sans MT" w:hAnsi="Gill Sans MT" w:cs="Arial"/>
          <w:b/>
          <w:szCs w:val="24"/>
        </w:rPr>
      </w:pPr>
    </w:p>
    <w:p w:rsidR="00323E5C" w:rsidRDefault="00061FD1">
      <w:pPr>
        <w:pStyle w:val="Textopredeterminado"/>
        <w:jc w:val="center"/>
      </w:pPr>
      <w:r>
        <w:rPr>
          <w:rFonts w:ascii="Gill Sans MT" w:hAnsi="Gill Sans MT" w:cs="Arial"/>
          <w:szCs w:val="24"/>
        </w:rPr>
        <w:t xml:space="preserve">per correu electrònic a: </w:t>
      </w:r>
      <w:r>
        <w:rPr>
          <w:rFonts w:ascii="Gill Sans MT" w:hAnsi="Gill Sans MT" w:cs="Arial"/>
          <w:b/>
          <w:szCs w:val="24"/>
        </w:rPr>
        <w:t>cftjunta@terrassatrens.cat</w:t>
      </w:r>
    </w:p>
    <w:p w:rsidR="00323E5C" w:rsidRDefault="00061FD1">
      <w:pPr>
        <w:pStyle w:val="Textopredeterminado"/>
        <w:jc w:val="center"/>
      </w:pPr>
      <w:r>
        <w:rPr>
          <w:rFonts w:ascii="Gill Sans MT" w:hAnsi="Gill Sans MT" w:cs="Arial"/>
          <w:szCs w:val="24"/>
        </w:rPr>
        <w:t xml:space="preserve">o bé als telèfons  </w:t>
      </w:r>
      <w:r>
        <w:rPr>
          <w:rFonts w:ascii="Gill Sans MT" w:hAnsi="Gill Sans MT" w:cs="Arial"/>
          <w:b/>
          <w:szCs w:val="24"/>
        </w:rPr>
        <w:t>629 330 591 /  937 869 049 / 627 564 912</w:t>
      </w:r>
      <w:bookmarkStart w:id="0" w:name="_GoBack"/>
      <w:bookmarkEnd w:id="0"/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b/>
          <w:szCs w:val="24"/>
        </w:rPr>
      </w:pP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Arial"/>
          <w:b/>
          <w:szCs w:val="24"/>
        </w:rPr>
      </w:pP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 w:cs="Gill Sans MT"/>
          <w:b/>
          <w:sz w:val="20"/>
        </w:rPr>
      </w:pPr>
    </w:p>
    <w:p w:rsidR="00323E5C" w:rsidRDefault="00061FD1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Gill Sans MT"/>
          <w:sz w:val="20"/>
        </w:rPr>
      </w:pPr>
      <w:r>
        <w:rPr>
          <w:rFonts w:ascii="Gill Sans MT" w:eastAsia="Gill Sans MT" w:hAnsi="Gill Sans MT" w:cs="Gill Sans MT"/>
          <w:sz w:val="20"/>
          <w:lang w:val="es-ES" w:eastAsia="ca-ES"/>
        </w:rPr>
        <w:t xml:space="preserve">              </w:t>
      </w: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Gill Sans MT"/>
          <w:sz w:val="20"/>
        </w:rPr>
      </w:pPr>
    </w:p>
    <w:p w:rsidR="00323E5C" w:rsidRDefault="00323E5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ill Sans MT" w:hAnsi="Gill Sans MT" w:cs="Gill Sans MT"/>
          <w:sz w:val="20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323E5C">
      <w:pPr>
        <w:jc w:val="center"/>
        <w:rPr>
          <w:rFonts w:ascii="Gill Sans MT" w:hAnsi="Gill Sans MT" w:cs="Gill Sans MT"/>
          <w:sz w:val="24"/>
          <w:szCs w:val="24"/>
        </w:rPr>
      </w:pPr>
    </w:p>
    <w:p w:rsidR="00323E5C" w:rsidRDefault="00061FD1">
      <w:r>
        <w:rPr>
          <w:rFonts w:ascii="Gill Sans MT" w:eastAsia="Gill Sans MT" w:hAnsi="Gill Sans MT" w:cs="Gill Sans MT"/>
          <w:sz w:val="24"/>
          <w:szCs w:val="24"/>
        </w:rPr>
        <w:t xml:space="preserve">           </w:t>
      </w:r>
      <w:r>
        <w:rPr>
          <w:rFonts w:ascii="Gill Sans MT" w:hAnsi="Gill Sans MT" w:cs="Gill Sans MT"/>
          <w:sz w:val="24"/>
          <w:szCs w:val="24"/>
        </w:rPr>
        <w:t>Club Ferroviari de Terrassa - Passatge Venècia, 2 escala B interior  08222 - TERRASSA</w:t>
      </w:r>
    </w:p>
    <w:sectPr w:rsidR="00323E5C">
      <w:pgSz w:w="11906" w:h="16838"/>
      <w:pgMar w:top="567" w:right="566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isplayBackgroundShape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5C"/>
    <w:rsid w:val="00061FD1"/>
    <w:rsid w:val="003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CE89"/>
  <w15:docId w15:val="{87424CCA-3512-430F-B409-84C52D40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</w:pPr>
    <w:rPr>
      <w:rFonts w:ascii="Times New Roman" w:eastAsia="SimSun;宋体" w:hAnsi="Times New Roman" w:cs="Times New Roman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uentedeprrafopredeter1">
    <w:name w:val="Fuente de párrafo predeter.1"/>
    <w:qFormat/>
  </w:style>
  <w:style w:type="character" w:customStyle="1" w:styleId="TtuloCar">
    <w:name w:val="Título Car"/>
    <w:qFormat/>
    <w:rPr>
      <w:rFonts w:ascii="Cambria" w:hAnsi="Cambria" w:cs="Times New Roman"/>
      <w:b/>
      <w:bCs/>
      <w:kern w:val="2"/>
      <w:sz w:val="32"/>
      <w:szCs w:val="32"/>
      <w:lang w:val="ca-ES" w:eastAsia="zh-CN"/>
    </w:rPr>
  </w:style>
  <w:style w:type="character" w:customStyle="1" w:styleId="TextoindependienteCar">
    <w:name w:val="Texto independiente Car"/>
    <w:qFormat/>
    <w:rPr>
      <w:rFonts w:ascii="Times New Roman" w:hAnsi="Times New Roman" w:cs="Times New Roman"/>
      <w:sz w:val="20"/>
      <w:szCs w:val="20"/>
      <w:lang w:val="ca-ES" w:eastAsia="zh-CN"/>
    </w:rPr>
  </w:style>
  <w:style w:type="character" w:customStyle="1" w:styleId="SubttuloCar">
    <w:name w:val="Subtítulo Car"/>
    <w:qFormat/>
    <w:rPr>
      <w:rFonts w:ascii="Cambria" w:hAnsi="Cambria" w:cs="Times New Roman"/>
      <w:sz w:val="24"/>
      <w:szCs w:val="24"/>
      <w:lang w:val="ca-ES" w:eastAsia="zh-CN"/>
    </w:rPr>
  </w:style>
  <w:style w:type="paragraph" w:customStyle="1" w:styleId="Encapalament">
    <w:name w:val="Encapçalament"/>
    <w:basedOn w:val="Normal"/>
    <w:next w:val="Subttulo"/>
    <w:qFormat/>
    <w:pPr>
      <w:keepNext/>
      <w:keepLines/>
      <w:spacing w:before="141" w:after="73" w:line="100" w:lineRule="atLeast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detaula">
    <w:name w:val="Text de taula"/>
    <w:basedOn w:val="Normal"/>
    <w:qFormat/>
    <w:pPr>
      <w:spacing w:line="100" w:lineRule="atLeast"/>
    </w:pPr>
    <w:rPr>
      <w:color w:val="000000"/>
      <w:sz w:val="24"/>
    </w:rPr>
  </w:style>
  <w:style w:type="paragraph" w:customStyle="1" w:styleId="Textonotapie1">
    <w:name w:val="Texto nota pie1"/>
    <w:basedOn w:val="Normal"/>
    <w:qFormat/>
    <w:pPr>
      <w:spacing w:line="100" w:lineRule="atLeast"/>
    </w:pPr>
    <w:rPr>
      <w:color w:val="000000"/>
      <w:sz w:val="24"/>
    </w:rPr>
  </w:style>
  <w:style w:type="paragraph" w:customStyle="1" w:styleId="Encabezado2">
    <w:name w:val="Encabezado2"/>
    <w:basedOn w:val="Normal"/>
    <w:qFormat/>
    <w:pPr>
      <w:spacing w:line="100" w:lineRule="atLeast"/>
    </w:pPr>
    <w:rPr>
      <w:color w:val="000000"/>
      <w:sz w:val="24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rFonts w:ascii="Cambria" w:hAnsi="Cambria" w:cs="Times New Roman"/>
      <w:sz w:val="24"/>
      <w:szCs w:val="24"/>
    </w:rPr>
  </w:style>
  <w:style w:type="paragraph" w:customStyle="1" w:styleId="Subcapal">
    <w:name w:val="Subcapçal"/>
    <w:basedOn w:val="Normal"/>
    <w:qFormat/>
    <w:pPr>
      <w:spacing w:before="73" w:after="73" w:line="100" w:lineRule="atLeast"/>
    </w:pPr>
    <w:rPr>
      <w:b/>
      <w:i/>
      <w:color w:val="000000"/>
      <w:sz w:val="24"/>
    </w:rPr>
  </w:style>
  <w:style w:type="paragraph" w:customStyle="1" w:styleId="Llistanms">
    <w:name w:val="Llista núms"/>
    <w:basedOn w:val="Normal"/>
    <w:qFormat/>
    <w:pPr>
      <w:spacing w:line="100" w:lineRule="atLeast"/>
      <w:ind w:left="714" w:hanging="357"/>
    </w:pPr>
    <w:rPr>
      <w:color w:val="000000"/>
      <w:sz w:val="24"/>
    </w:rPr>
  </w:style>
  <w:style w:type="paragraph" w:customStyle="1" w:styleId="Smboltip1">
    <w:name w:val="Símbol tip. 1"/>
    <w:basedOn w:val="Normal"/>
    <w:qFormat/>
    <w:pPr>
      <w:spacing w:line="100" w:lineRule="atLeast"/>
      <w:ind w:left="578" w:hanging="289"/>
    </w:pPr>
    <w:rPr>
      <w:color w:val="000000"/>
      <w:sz w:val="24"/>
    </w:rPr>
  </w:style>
  <w:style w:type="paragraph" w:customStyle="1" w:styleId="Smboltipog">
    <w:name w:val="Símbol tipog."/>
    <w:basedOn w:val="Normal"/>
    <w:qFormat/>
    <w:pPr>
      <w:spacing w:line="100" w:lineRule="atLeast"/>
      <w:ind w:left="289" w:hanging="289"/>
    </w:pPr>
    <w:rPr>
      <w:color w:val="000000"/>
      <w:sz w:val="24"/>
    </w:rPr>
  </w:style>
  <w:style w:type="paragraph" w:customStyle="1" w:styleId="Simple">
    <w:name w:val="Simple"/>
    <w:basedOn w:val="Normal"/>
    <w:qFormat/>
    <w:pPr>
      <w:spacing w:line="100" w:lineRule="atLeast"/>
    </w:pPr>
    <w:rPr>
      <w:color w:val="000000"/>
      <w:sz w:val="24"/>
    </w:rPr>
  </w:style>
  <w:style w:type="paragraph" w:customStyle="1" w:styleId="Estndard">
    <w:name w:val="Estàndard"/>
    <w:basedOn w:val="Normal"/>
    <w:qFormat/>
    <w:pPr>
      <w:spacing w:line="100" w:lineRule="atLeast"/>
    </w:pPr>
    <w:rPr>
      <w:color w:val="000000"/>
      <w:sz w:val="24"/>
    </w:rPr>
  </w:style>
  <w:style w:type="paragraph" w:customStyle="1" w:styleId="Textopredeterminado">
    <w:name w:val="Texto predeterminado"/>
    <w:basedOn w:val="Normal"/>
    <w:qFormat/>
    <w:rPr>
      <w:color w:val="000000"/>
      <w:sz w:val="24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qFormat/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  <w:sz w:val="24"/>
      <w:szCs w:val="24"/>
      <w:lang w:val="es-ES"/>
    </w:rPr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Ildefons</cp:lastModifiedBy>
  <cp:revision>3</cp:revision>
  <dcterms:created xsi:type="dcterms:W3CDTF">2025-05-25T16:13:00Z</dcterms:created>
  <dcterms:modified xsi:type="dcterms:W3CDTF">2025-05-25T16:15:00Z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2021-05-26T16:41:00Z</dcterms:created>
  <dc:creator>eduiangels MARTINEZ FONT</dc:creator>
  <dc:description/>
  <cp:keywords/>
  <dc:language>ca-ES</dc:language>
  <cp:lastModifiedBy/>
  <cp:lastPrinted>2113-01-01T02:00:00Z</cp:lastPrinted>
  <dcterms:modified xsi:type="dcterms:W3CDTF">2025-05-24T09:19:12Z</dcterms:modified>
  <cp:revision>31</cp:revision>
  <dc:subject/>
  <dc:title/>
</cp:coreProperties>
</file>